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F870C" w14:textId="77777777" w:rsidR="00F67556" w:rsidRPr="007C34D6" w:rsidRDefault="00BC651E">
      <w:pPr>
        <w:spacing w:after="241"/>
        <w:ind w:left="0" w:firstLine="0"/>
        <w:rPr>
          <w:lang w:val="en-US"/>
        </w:rPr>
      </w:pPr>
      <w:r w:rsidRPr="007C34D6">
        <w:rPr>
          <w:lang w:val="en-US"/>
        </w:rPr>
        <w:t xml:space="preserve"> </w:t>
      </w:r>
    </w:p>
    <w:p w14:paraId="56BC9BC5" w14:textId="2461C3A7" w:rsidR="00F67556" w:rsidRPr="00CA3B17" w:rsidRDefault="00CF6AC1">
      <w:pPr>
        <w:ind w:left="0" w:right="70" w:firstLine="0"/>
        <w:jc w:val="center"/>
        <w:rPr>
          <w:lang w:val="en-US"/>
        </w:rPr>
      </w:pPr>
      <w:proofErr w:type="spellStart"/>
      <w:r>
        <w:rPr>
          <w:b/>
          <w:sz w:val="36"/>
          <w:lang w:val="en-US"/>
        </w:rPr>
        <w:t>Toshmatov</w:t>
      </w:r>
      <w:proofErr w:type="spellEnd"/>
      <w:r>
        <w:rPr>
          <w:b/>
          <w:sz w:val="36"/>
          <w:lang w:val="en-US"/>
        </w:rPr>
        <w:t xml:space="preserve"> </w:t>
      </w:r>
      <w:proofErr w:type="spellStart"/>
      <w:r>
        <w:rPr>
          <w:b/>
          <w:sz w:val="36"/>
          <w:lang w:val="en-US"/>
        </w:rPr>
        <w:t>Zoir</w:t>
      </w:r>
      <w:proofErr w:type="spellEnd"/>
      <w:r>
        <w:rPr>
          <w:b/>
          <w:sz w:val="36"/>
          <w:lang w:val="en-US"/>
        </w:rPr>
        <w:t xml:space="preserve"> </w:t>
      </w:r>
      <w:proofErr w:type="spellStart"/>
      <w:r>
        <w:rPr>
          <w:b/>
          <w:sz w:val="36"/>
          <w:lang w:val="en-US"/>
        </w:rPr>
        <w:t>Khudayberganovich</w:t>
      </w:r>
      <w:proofErr w:type="spellEnd"/>
    </w:p>
    <w:p w14:paraId="1CB0A830" w14:textId="77777777" w:rsidR="00F67556" w:rsidRPr="00CA3B17" w:rsidRDefault="00BC651E">
      <w:pPr>
        <w:ind w:left="0" w:right="49" w:firstLine="0"/>
        <w:jc w:val="center"/>
        <w:rPr>
          <w:lang w:val="en-US"/>
        </w:rPr>
      </w:pPr>
      <w:r w:rsidRPr="00CA3B17">
        <w:rPr>
          <w:i/>
          <w:lang w:val="en-US"/>
        </w:rPr>
        <w:t xml:space="preserve">Curriculum Vitae </w:t>
      </w:r>
    </w:p>
    <w:p w14:paraId="40310830" w14:textId="77777777" w:rsidR="00F67556" w:rsidRPr="00CA3B17" w:rsidRDefault="00BC651E">
      <w:pPr>
        <w:ind w:left="5" w:firstLine="0"/>
        <w:jc w:val="center"/>
        <w:rPr>
          <w:lang w:val="en-US"/>
        </w:rPr>
      </w:pPr>
      <w:r w:rsidRPr="00CA3B17">
        <w:rPr>
          <w:i/>
          <w:lang w:val="en-US"/>
        </w:rPr>
        <w:t xml:space="preserve"> </w:t>
      </w:r>
    </w:p>
    <w:p w14:paraId="190B1018" w14:textId="5875242C" w:rsidR="00833EB2" w:rsidRPr="00833EB2" w:rsidRDefault="00CA3B17" w:rsidP="00833EB2">
      <w:pPr>
        <w:jc w:val="center"/>
        <w:rPr>
          <w:rFonts w:ascii="PANDA Times UZ" w:hAnsi="PANDA Times UZ"/>
          <w:b/>
          <w:bCs/>
          <w:color w:val="0563C1"/>
          <w:szCs w:val="20"/>
          <w:u w:val="single"/>
          <w:lang w:val="en-US"/>
        </w:rPr>
      </w:pPr>
      <w:r w:rsidRPr="00CA3B17">
        <w:rPr>
          <w:lang w:val="en-US"/>
        </w:rPr>
        <w:t>Office: TSUE, Building 3, Room 403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 w:rsidR="00664F2F">
        <w:rPr>
          <w:lang w:val="en-US"/>
        </w:rPr>
        <w:t xml:space="preserve">             </w:t>
      </w:r>
      <w:r>
        <w:rPr>
          <w:lang w:val="en-US"/>
        </w:rPr>
        <w:t xml:space="preserve">  </w:t>
      </w:r>
      <w:r w:rsidR="00BC651E" w:rsidRPr="00CA3B17">
        <w:rPr>
          <w:lang w:val="en-US"/>
        </w:rPr>
        <w:t>Email:</w:t>
      </w:r>
      <w:r w:rsidR="00833EB2" w:rsidRPr="00833EB2">
        <w:rPr>
          <w:rFonts w:ascii="PANDA Times UZ" w:hAnsi="PANDA Times UZ"/>
          <w:b/>
          <w:bCs/>
          <w:color w:val="0563C1"/>
          <w:szCs w:val="20"/>
          <w:u w:val="single"/>
          <w:lang w:val="en-US"/>
        </w:rPr>
        <w:t xml:space="preserve"> </w:t>
      </w:r>
      <w:r w:rsidR="00833EB2" w:rsidRPr="00833EB2">
        <w:rPr>
          <w:rFonts w:ascii="PANDA Times UZ" w:hAnsi="PANDA Times UZ"/>
          <w:b/>
          <w:bCs/>
          <w:color w:val="0563C1"/>
          <w:szCs w:val="20"/>
          <w:u w:val="single"/>
          <w:lang w:val="en-US"/>
        </w:rPr>
        <w:t>z.tashmatov@tsue.uz</w:t>
      </w:r>
    </w:p>
    <w:p w14:paraId="51E240E2" w14:textId="112D7C6D" w:rsidR="00664F2F" w:rsidRPr="00664F2F" w:rsidRDefault="00664F2F" w:rsidP="00664F2F">
      <w:pPr>
        <w:jc w:val="center"/>
        <w:rPr>
          <w:rFonts w:ascii="PANDA Times UZ" w:hAnsi="PANDA Times UZ"/>
          <w:b/>
          <w:bCs/>
          <w:color w:val="0563C1"/>
          <w:szCs w:val="20"/>
          <w:u w:val="single"/>
          <w:lang w:val="en-US"/>
        </w:rPr>
      </w:pPr>
      <w:bookmarkStart w:id="0" w:name="_GoBack"/>
      <w:bookmarkEnd w:id="0"/>
    </w:p>
    <w:p w14:paraId="3413EF9B" w14:textId="77777777" w:rsidR="00F67556" w:rsidRPr="00CA3B17" w:rsidRDefault="00F67556">
      <w:pPr>
        <w:tabs>
          <w:tab w:val="center" w:pos="4254"/>
          <w:tab w:val="center" w:pos="4964"/>
          <w:tab w:val="center" w:pos="5672"/>
          <w:tab w:val="center" w:pos="6383"/>
          <w:tab w:val="right" w:pos="10271"/>
        </w:tabs>
        <w:ind w:left="-15" w:firstLine="0"/>
        <w:rPr>
          <w:lang w:val="en-US"/>
        </w:rPr>
      </w:pPr>
    </w:p>
    <w:p w14:paraId="7BDBE2CC" w14:textId="5DBF4C3E" w:rsidR="00F67556" w:rsidRPr="00CA3B17" w:rsidRDefault="00CA3B17">
      <w:pPr>
        <w:tabs>
          <w:tab w:val="center" w:pos="2127"/>
          <w:tab w:val="center" w:pos="2837"/>
          <w:tab w:val="center" w:pos="3546"/>
          <w:tab w:val="center" w:pos="4254"/>
          <w:tab w:val="center" w:pos="4964"/>
          <w:tab w:val="center" w:pos="5672"/>
          <w:tab w:val="center" w:pos="6383"/>
          <w:tab w:val="center" w:pos="8242"/>
        </w:tabs>
        <w:ind w:left="-15" w:firstLine="0"/>
        <w:rPr>
          <w:lang w:val="en-US"/>
        </w:rPr>
      </w:pPr>
      <w:r w:rsidRPr="00CA3B17">
        <w:rPr>
          <w:lang w:val="en-US"/>
        </w:rPr>
        <w:t>100066, Tashkent, Islam Karimov street, 49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 w:rsidR="007C34D6">
        <w:rPr>
          <w:lang w:val="en-US"/>
        </w:rPr>
        <w:t xml:space="preserve">                                  </w:t>
      </w:r>
      <w:r w:rsidR="00BC651E" w:rsidRPr="00CA3B17">
        <w:rPr>
          <w:lang w:val="en-US"/>
        </w:rPr>
        <w:t xml:space="preserve">Phone: </w:t>
      </w:r>
    </w:p>
    <w:p w14:paraId="3D98B5FA" w14:textId="77777777" w:rsidR="00F67556" w:rsidRPr="00CA3B17" w:rsidRDefault="00CA3B17">
      <w:pPr>
        <w:ind w:left="0" w:firstLine="0"/>
        <w:rPr>
          <w:lang w:val="en-US"/>
        </w:rPr>
      </w:pPr>
      <w:r>
        <w:rPr>
          <w:lang w:val="en-US"/>
        </w:rPr>
        <w:t xml:space="preserve"> </w:t>
      </w:r>
    </w:p>
    <w:p w14:paraId="268A1A0E" w14:textId="77777777" w:rsidR="00F67556" w:rsidRPr="00CA3B17" w:rsidRDefault="00BC651E">
      <w:pPr>
        <w:ind w:left="5" w:firstLine="0"/>
        <w:jc w:val="center"/>
        <w:rPr>
          <w:lang w:val="en-US"/>
        </w:rPr>
      </w:pPr>
      <w:r w:rsidRPr="00CA3B17">
        <w:rPr>
          <w:lang w:val="en-US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10386" w:type="dxa"/>
        <w:tblInd w:w="0" w:type="dxa"/>
        <w:tblLook w:val="04A0" w:firstRow="1" w:lastRow="0" w:firstColumn="1" w:lastColumn="0" w:noHBand="0" w:noVBand="1"/>
      </w:tblPr>
      <w:tblGrid>
        <w:gridCol w:w="1456"/>
        <w:gridCol w:w="8930"/>
      </w:tblGrid>
      <w:tr w:rsidR="00CA3B17" w:rsidRPr="00664F2F" w14:paraId="6059B29C" w14:textId="77777777" w:rsidTr="0026623B">
        <w:trPr>
          <w:trHeight w:val="16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1B164396" w14:textId="77777777" w:rsidR="00CA3B17" w:rsidRDefault="00CA3B17" w:rsidP="00367220">
            <w:pPr>
              <w:ind w:left="0" w:firstLine="0"/>
            </w:pPr>
            <w:r>
              <w:rPr>
                <w:b/>
              </w:rPr>
              <w:t>Education</w:t>
            </w:r>
            <w:r>
              <w:t xml:space="preserve"> 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402B8352" w14:textId="2BCF75FE" w:rsidR="00CA3B17" w:rsidRPr="00CF6AC1" w:rsidRDefault="00CF6AC1" w:rsidP="00367220">
            <w:pPr>
              <w:tabs>
                <w:tab w:val="right" w:pos="8826"/>
              </w:tabs>
              <w:ind w:left="0" w:firstLine="0"/>
              <w:rPr>
                <w:lang w:val="en-US"/>
              </w:rPr>
            </w:pPr>
            <w:r w:rsidRPr="00CF6AC1">
              <w:rPr>
                <w:b/>
                <w:bCs/>
                <w:lang w:val="en-US"/>
              </w:rPr>
              <w:t>1972</w:t>
            </w:r>
            <w:r w:rsidRPr="00CF6AC1">
              <w:rPr>
                <w:lang w:val="en-US"/>
              </w:rPr>
              <w:t xml:space="preserve"> – Tashkent Institute of National Economy (full-time program)</w:t>
            </w:r>
          </w:p>
        </w:tc>
      </w:tr>
      <w:tr w:rsidR="00CF6AC1" w:rsidRPr="00664F2F" w14:paraId="66749D76" w14:textId="77777777" w:rsidTr="0026623B">
        <w:trPr>
          <w:trHeight w:val="16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1D4A01BB" w14:textId="77777777" w:rsidR="00CF6AC1" w:rsidRPr="005251E9" w:rsidRDefault="00CF6AC1" w:rsidP="00367220">
            <w:pPr>
              <w:ind w:left="0" w:firstLine="0"/>
              <w:rPr>
                <w:b/>
                <w:lang w:val="en-US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B311EBA" w14:textId="77777777" w:rsidR="00CF6AC1" w:rsidRPr="00CF6AC1" w:rsidRDefault="00CF6AC1" w:rsidP="00367220">
            <w:pPr>
              <w:tabs>
                <w:tab w:val="right" w:pos="8826"/>
              </w:tabs>
              <w:ind w:left="0" w:firstLine="0"/>
              <w:rPr>
                <w:b/>
                <w:bCs/>
                <w:lang w:val="en-US"/>
              </w:rPr>
            </w:pPr>
          </w:p>
        </w:tc>
      </w:tr>
      <w:tr w:rsidR="00CF6AC1" w:rsidRPr="00664F2F" w14:paraId="2C347521" w14:textId="77777777" w:rsidTr="0026623B">
        <w:trPr>
          <w:trHeight w:val="16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258A30B4" w14:textId="77777777" w:rsidR="00CF6AC1" w:rsidRPr="005251E9" w:rsidRDefault="00CF6AC1" w:rsidP="00367220">
            <w:pPr>
              <w:ind w:left="0" w:firstLine="0"/>
              <w:rPr>
                <w:b/>
                <w:lang w:val="en-US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417B2482" w14:textId="77777777" w:rsidR="00CF6AC1" w:rsidRPr="00CF6AC1" w:rsidRDefault="00CF6AC1" w:rsidP="00367220">
            <w:pPr>
              <w:tabs>
                <w:tab w:val="right" w:pos="8826"/>
              </w:tabs>
              <w:ind w:left="0" w:firstLine="0"/>
              <w:rPr>
                <w:b/>
                <w:bCs/>
                <w:lang w:val="en-US"/>
              </w:rPr>
            </w:pPr>
          </w:p>
        </w:tc>
      </w:tr>
      <w:tr w:rsidR="00CF6AC1" w:rsidRPr="00664F2F" w14:paraId="7507B88D" w14:textId="77777777" w:rsidTr="0026623B">
        <w:trPr>
          <w:trHeight w:val="16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11D8995C" w14:textId="77777777" w:rsidR="00CF6AC1" w:rsidRPr="005251E9" w:rsidRDefault="00CF6AC1" w:rsidP="00367220">
            <w:pPr>
              <w:ind w:left="0" w:firstLine="0"/>
              <w:rPr>
                <w:b/>
                <w:lang w:val="en-US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D80108D" w14:textId="77777777" w:rsidR="00CF6AC1" w:rsidRPr="00CF6AC1" w:rsidRDefault="00CF6AC1" w:rsidP="00367220">
            <w:pPr>
              <w:tabs>
                <w:tab w:val="right" w:pos="8826"/>
              </w:tabs>
              <w:ind w:left="0" w:firstLine="0"/>
              <w:rPr>
                <w:b/>
                <w:bCs/>
                <w:lang w:val="en-US"/>
              </w:rPr>
            </w:pPr>
          </w:p>
        </w:tc>
      </w:tr>
      <w:tr w:rsidR="00F67556" w14:paraId="39189394" w14:textId="77777777" w:rsidTr="0026623B">
        <w:trPr>
          <w:trHeight w:val="353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49B8D4D9" w14:textId="77777777" w:rsidR="00F67556" w:rsidRDefault="00BC651E" w:rsidP="00367220">
            <w:pPr>
              <w:ind w:left="0" w:firstLine="0"/>
            </w:pPr>
            <w:r>
              <w:rPr>
                <w:b/>
              </w:rPr>
              <w:t xml:space="preserve">Experience 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52CA61D9" w14:textId="77777777" w:rsidR="00F67556" w:rsidRDefault="00BC651E" w:rsidP="00367220">
            <w:pPr>
              <w:ind w:left="17" w:firstLine="0"/>
            </w:pPr>
            <w:r>
              <w:rPr>
                <w:b/>
              </w:rPr>
              <w:t xml:space="preserve"> </w:t>
            </w:r>
          </w:p>
        </w:tc>
      </w:tr>
      <w:tr w:rsidR="0065299B" w:rsidRPr="00664F2F" w14:paraId="27D8D023" w14:textId="77777777" w:rsidTr="0026623B">
        <w:trPr>
          <w:trHeight w:val="21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7EE2751F" w14:textId="44FD57C5" w:rsidR="0065299B" w:rsidRPr="00367220" w:rsidRDefault="00CF6AC1" w:rsidP="0036722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1967</w:t>
            </w:r>
            <w:r w:rsidR="007C34D6">
              <w:rPr>
                <w:b/>
                <w:bCs/>
                <w:lang w:val="en-US"/>
              </w:rPr>
              <w:t>-</w:t>
            </w:r>
            <w:r>
              <w:rPr>
                <w:b/>
                <w:bCs/>
                <w:lang w:val="en-US"/>
              </w:rPr>
              <w:t>1972</w:t>
            </w:r>
            <w:r w:rsidR="0065299B" w:rsidRPr="00367220">
              <w:rPr>
                <w:b/>
                <w:bCs/>
              </w:rPr>
              <w:t xml:space="preserve"> 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50B416BA" w14:textId="72B0C616" w:rsidR="0065299B" w:rsidRPr="00CF6AC1" w:rsidRDefault="00CF6AC1" w:rsidP="00367220">
            <w:pPr>
              <w:ind w:left="17" w:firstLine="0"/>
              <w:jc w:val="both"/>
              <w:rPr>
                <w:lang w:val="en-US"/>
              </w:rPr>
            </w:pPr>
            <w:r w:rsidRPr="00CF6AC1">
              <w:rPr>
                <w:lang w:val="en-US"/>
              </w:rPr>
              <w:t>Student, Tashkent Institute of National Economy</w:t>
            </w:r>
          </w:p>
        </w:tc>
      </w:tr>
      <w:tr w:rsidR="00C3665A" w:rsidRPr="00664F2F" w14:paraId="449D3B90" w14:textId="77777777" w:rsidTr="0026623B">
        <w:trPr>
          <w:trHeight w:val="21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43B59E24" w14:textId="77777777" w:rsidR="00C3665A" w:rsidRPr="00C3665A" w:rsidRDefault="00C3665A" w:rsidP="00367220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2980933C" w14:textId="77777777" w:rsidR="00C3665A" w:rsidRPr="0065299B" w:rsidRDefault="00C3665A" w:rsidP="00367220">
            <w:pPr>
              <w:ind w:left="17" w:firstLine="0"/>
              <w:jc w:val="both"/>
              <w:rPr>
                <w:lang w:val="en-US"/>
              </w:rPr>
            </w:pPr>
          </w:p>
        </w:tc>
      </w:tr>
      <w:tr w:rsidR="00F67556" w:rsidRPr="00664F2F" w14:paraId="434EF478" w14:textId="77777777" w:rsidTr="0026623B">
        <w:trPr>
          <w:trHeight w:val="151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5F02EA30" w14:textId="38C4FA94" w:rsidR="00F67556" w:rsidRPr="00367220" w:rsidRDefault="00CF6AC1" w:rsidP="0036722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1973-1975</w:t>
            </w:r>
            <w:r w:rsidR="00BC651E" w:rsidRPr="00367220">
              <w:rPr>
                <w:b/>
                <w:bCs/>
              </w:rPr>
              <w:t xml:space="preserve"> 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DDF1C57" w14:textId="4EEFF44B" w:rsidR="00F67556" w:rsidRPr="00CF6AC1" w:rsidRDefault="00CF6AC1" w:rsidP="00367220">
            <w:pPr>
              <w:tabs>
                <w:tab w:val="right" w:pos="8826"/>
              </w:tabs>
              <w:ind w:left="0" w:firstLine="0"/>
              <w:rPr>
                <w:lang w:val="en-US"/>
              </w:rPr>
            </w:pPr>
            <w:r w:rsidRPr="00CF6AC1">
              <w:rPr>
                <w:lang w:val="en-US"/>
              </w:rPr>
              <w:t>Assistant, Trainee, Researcher, Tashkent Institute of National Economy</w:t>
            </w:r>
          </w:p>
        </w:tc>
      </w:tr>
      <w:tr w:rsidR="00C3665A" w:rsidRPr="00664F2F" w14:paraId="5A6ECFD4" w14:textId="77777777" w:rsidTr="0026623B">
        <w:trPr>
          <w:trHeight w:val="151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470588A5" w14:textId="77777777" w:rsidR="00C3665A" w:rsidRPr="00367220" w:rsidRDefault="00C3665A" w:rsidP="00367220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A57EEBE" w14:textId="77777777" w:rsidR="00C3665A" w:rsidRPr="0065299B" w:rsidRDefault="00C3665A" w:rsidP="00367220">
            <w:pPr>
              <w:tabs>
                <w:tab w:val="right" w:pos="8826"/>
              </w:tabs>
              <w:ind w:left="0" w:firstLine="0"/>
              <w:rPr>
                <w:lang w:val="en-US"/>
              </w:rPr>
            </w:pPr>
          </w:p>
        </w:tc>
      </w:tr>
      <w:tr w:rsidR="00F67556" w:rsidRPr="00CF6AC1" w14:paraId="4423F2C6" w14:textId="77777777" w:rsidTr="0026623B">
        <w:trPr>
          <w:trHeight w:val="72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6827EBED" w14:textId="7AEBDF84" w:rsidR="00F67556" w:rsidRPr="0026623B" w:rsidRDefault="00CF6AC1" w:rsidP="00367220">
            <w:pPr>
              <w:ind w:left="0"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1975-1976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5E92E339" w14:textId="5EA0BAB5" w:rsidR="00F67556" w:rsidRPr="0026623B" w:rsidRDefault="00CF6AC1" w:rsidP="00367220">
            <w:pPr>
              <w:rPr>
                <w:lang w:val="en-US"/>
              </w:rPr>
            </w:pPr>
            <w:proofErr w:type="spellStart"/>
            <w:r>
              <w:t>Military</w:t>
            </w:r>
            <w:proofErr w:type="spellEnd"/>
            <w:r>
              <w:t xml:space="preserve"> </w:t>
            </w:r>
            <w:proofErr w:type="spellStart"/>
            <w:r>
              <w:t>service</w:t>
            </w:r>
            <w:proofErr w:type="spellEnd"/>
          </w:p>
        </w:tc>
      </w:tr>
    </w:tbl>
    <w:p w14:paraId="32257371" w14:textId="77777777" w:rsidR="00F67556" w:rsidRPr="00CA3B17" w:rsidRDefault="00F67556" w:rsidP="00C3665A">
      <w:pPr>
        <w:tabs>
          <w:tab w:val="left" w:pos="348"/>
          <w:tab w:val="left" w:pos="2088"/>
        </w:tabs>
        <w:ind w:left="0" w:firstLine="0"/>
        <w:rPr>
          <w:lang w:val="en-US"/>
        </w:rPr>
      </w:pPr>
    </w:p>
    <w:tbl>
      <w:tblPr>
        <w:tblStyle w:val="TableGrid"/>
        <w:tblW w:w="10276" w:type="dxa"/>
        <w:tblInd w:w="0" w:type="dxa"/>
        <w:tblLook w:val="04A0" w:firstRow="1" w:lastRow="0" w:firstColumn="1" w:lastColumn="0" w:noHBand="0" w:noVBand="1"/>
      </w:tblPr>
      <w:tblGrid>
        <w:gridCol w:w="1440"/>
        <w:gridCol w:w="8836"/>
      </w:tblGrid>
      <w:tr w:rsidR="00F67556" w:rsidRPr="00664F2F" w14:paraId="0D34AC63" w14:textId="77777777" w:rsidTr="0026623B">
        <w:trPr>
          <w:trHeight w:val="49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1CA83E6" w14:textId="6AB47266" w:rsidR="00C3665A" w:rsidRPr="007C34D6" w:rsidRDefault="00CF6AC1" w:rsidP="00C3665A">
            <w:pPr>
              <w:ind w:left="0"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1976-1980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31330431" w14:textId="1788D977" w:rsidR="00F67556" w:rsidRPr="00CF6AC1" w:rsidRDefault="00CF6AC1" w:rsidP="00C3665A">
            <w:pPr>
              <w:spacing w:before="100" w:beforeAutospacing="1" w:after="100" w:afterAutospacing="1"/>
              <w:ind w:left="0" w:firstLine="0"/>
              <w:rPr>
                <w:color w:val="auto"/>
                <w:szCs w:val="20"/>
                <w:lang w:val="en-US"/>
              </w:rPr>
            </w:pPr>
            <w:r w:rsidRPr="00CF6AC1">
              <w:rPr>
                <w:lang w:val="en-US"/>
              </w:rPr>
              <w:t>Postgraduate and Junior Researcher, Institute of Cybernetics, Academy of Sciences of Uzbekistan</w:t>
            </w:r>
          </w:p>
        </w:tc>
      </w:tr>
      <w:tr w:rsidR="00367220" w:rsidRPr="00664F2F" w14:paraId="189CCA0E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8C60A9D" w14:textId="49E015E9" w:rsidR="00367220" w:rsidRPr="00FC5826" w:rsidRDefault="00CF6AC1" w:rsidP="00367220">
            <w:pPr>
              <w:ind w:left="0"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1981-1990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2091E8CD" w14:textId="4A88A86D" w:rsidR="00367220" w:rsidRPr="00CF6AC1" w:rsidRDefault="00CF6AC1" w:rsidP="00367220">
            <w:pPr>
              <w:ind w:left="0" w:firstLine="0"/>
              <w:rPr>
                <w:lang w:val="en-US"/>
              </w:rPr>
            </w:pPr>
            <w:r w:rsidRPr="00CF6AC1">
              <w:rPr>
                <w:lang w:val="en-US"/>
              </w:rPr>
              <w:t>Senior Lecturer, Associate Professor, Tashkent Institute of National Economy</w:t>
            </w:r>
          </w:p>
        </w:tc>
      </w:tr>
      <w:tr w:rsidR="00C3665A" w:rsidRPr="00664F2F" w14:paraId="400C032A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2003CCC" w14:textId="77777777" w:rsidR="00C3665A" w:rsidRPr="00BC651E" w:rsidRDefault="00C3665A" w:rsidP="00367220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6E294369" w14:textId="77777777" w:rsidR="00C3665A" w:rsidRPr="00367220" w:rsidRDefault="00C3665A" w:rsidP="00367220">
            <w:pPr>
              <w:ind w:left="0" w:firstLine="0"/>
              <w:rPr>
                <w:lang w:val="en-US"/>
              </w:rPr>
            </w:pPr>
          </w:p>
        </w:tc>
      </w:tr>
      <w:tr w:rsidR="00F67556" w:rsidRPr="00664F2F" w14:paraId="49C4E26E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7E22B04" w14:textId="35F44FDD" w:rsidR="00F67556" w:rsidRPr="00FC5826" w:rsidRDefault="00CF6AC1">
            <w:pPr>
              <w:ind w:left="0"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1991-1992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2A98FA3E" w14:textId="3D2D4045" w:rsidR="00F67556" w:rsidRPr="00CF6AC1" w:rsidRDefault="00CF6AC1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  <w:r w:rsidRPr="00CF6AC1">
              <w:rPr>
                <w:lang w:val="en-US"/>
              </w:rPr>
              <w:t>Senior Researcher, Tashkent State University of Economics</w:t>
            </w:r>
          </w:p>
        </w:tc>
      </w:tr>
      <w:tr w:rsidR="00C3665A" w:rsidRPr="00664F2F" w14:paraId="24DA5D7C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12F81DC" w14:textId="77777777" w:rsidR="00C3665A" w:rsidRPr="00BC651E" w:rsidRDefault="00C3665A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36959DFA" w14:textId="77777777" w:rsidR="00C3665A" w:rsidRPr="00367220" w:rsidRDefault="00C3665A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</w:p>
        </w:tc>
      </w:tr>
      <w:tr w:rsidR="00FC5826" w:rsidRPr="00664F2F" w14:paraId="1EFBFE3F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8411378" w14:textId="21C9AA43" w:rsidR="00FC5826" w:rsidRPr="00BC651E" w:rsidRDefault="00CF6AC1">
            <w:pPr>
              <w:ind w:left="0"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1992-1994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2394CFFE" w14:textId="4933DA8A" w:rsidR="00FC5826" w:rsidRPr="00CF6AC1" w:rsidRDefault="00CF6AC1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  <w:r w:rsidRPr="00CF6AC1">
              <w:rPr>
                <w:lang w:val="en-US"/>
              </w:rPr>
              <w:t>Head of Department, Dean, and Head of Department, Tashkent State University of Economics</w:t>
            </w:r>
          </w:p>
        </w:tc>
      </w:tr>
      <w:tr w:rsidR="00FC5826" w:rsidRPr="00664F2F" w14:paraId="73EE61A0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455687D" w14:textId="77777777" w:rsidR="00FC5826" w:rsidRPr="00BC651E" w:rsidRDefault="00FC5826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1B9666B1" w14:textId="77777777" w:rsidR="00FC5826" w:rsidRPr="00367220" w:rsidRDefault="00FC5826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</w:p>
        </w:tc>
      </w:tr>
      <w:tr w:rsidR="00C95CC1" w:rsidRPr="00664F2F" w14:paraId="30C81050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B24225A" w14:textId="78120F7D" w:rsidR="00C95CC1" w:rsidRPr="00BC651E" w:rsidRDefault="00CF6AC1">
            <w:pPr>
              <w:ind w:left="0"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1995</w:t>
            </w:r>
            <w:r w:rsidR="00C95CC1">
              <w:rPr>
                <w:b/>
                <w:bCs/>
                <w:lang w:val="en-US"/>
              </w:rPr>
              <w:t>-20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54468779" w14:textId="36C2CCDF" w:rsidR="00C95CC1" w:rsidRPr="00CF6AC1" w:rsidRDefault="00CF6AC1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  <w:r w:rsidRPr="00CF6AC1">
              <w:rPr>
                <w:lang w:val="en-US"/>
              </w:rPr>
              <w:t>Deputy Head, Department of International Relations, Ministry of Higher and Secondary Specialized Education</w:t>
            </w:r>
          </w:p>
        </w:tc>
      </w:tr>
      <w:tr w:rsidR="00C95CC1" w:rsidRPr="00664F2F" w14:paraId="5C648756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626A15C" w14:textId="77777777" w:rsidR="00C95CC1" w:rsidRPr="00BC651E" w:rsidRDefault="00C95CC1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1309072A" w14:textId="77777777" w:rsidR="00C95CC1" w:rsidRPr="00367220" w:rsidRDefault="00C95CC1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</w:p>
        </w:tc>
      </w:tr>
      <w:tr w:rsidR="00C95CC1" w:rsidRPr="00664F2F" w14:paraId="1C28C5C9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7A8C71C" w14:textId="57B39740" w:rsidR="00C95CC1" w:rsidRPr="00BC651E" w:rsidRDefault="00C95CC1">
            <w:pPr>
              <w:ind w:left="0"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</w:t>
            </w:r>
            <w:r w:rsidR="00CF6AC1">
              <w:rPr>
                <w:b/>
                <w:bCs/>
                <w:lang w:val="en-US"/>
              </w:rPr>
              <w:t>00</w:t>
            </w:r>
            <w:r>
              <w:rPr>
                <w:b/>
                <w:bCs/>
                <w:lang w:val="en-US"/>
              </w:rPr>
              <w:t>-20</w:t>
            </w:r>
            <w:r w:rsidR="00CF6AC1">
              <w:rPr>
                <w:b/>
                <w:bCs/>
                <w:lang w:val="en-US"/>
              </w:rPr>
              <w:t>01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40EB40FB" w14:textId="6F5444A3" w:rsidR="00C95CC1" w:rsidRPr="00CF6AC1" w:rsidRDefault="00CF6AC1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  <w:r w:rsidRPr="00CF6AC1">
              <w:rPr>
                <w:lang w:val="en-US"/>
              </w:rPr>
              <w:t>Deputy Head, Department of Higher Education Institutions, Ministry of Higher and Secondary Specialized Education</w:t>
            </w:r>
          </w:p>
        </w:tc>
      </w:tr>
      <w:tr w:rsidR="00C95CC1" w:rsidRPr="00664F2F" w14:paraId="5DA136A9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338795F" w14:textId="77777777" w:rsidR="00C95CC1" w:rsidRPr="00BC651E" w:rsidRDefault="00C95CC1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08952B0D" w14:textId="77777777" w:rsidR="00C95CC1" w:rsidRPr="00367220" w:rsidRDefault="00C95CC1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</w:p>
        </w:tc>
      </w:tr>
      <w:tr w:rsidR="00C95CC1" w:rsidRPr="00664F2F" w14:paraId="1597A643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CBAE04B" w14:textId="5A9133D2" w:rsidR="00C95CC1" w:rsidRPr="00BC651E" w:rsidRDefault="00C95CC1">
            <w:pPr>
              <w:ind w:left="0"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</w:t>
            </w:r>
            <w:r w:rsidR="00CF6AC1">
              <w:rPr>
                <w:b/>
                <w:bCs/>
                <w:lang w:val="en-US"/>
              </w:rPr>
              <w:t>01</w:t>
            </w:r>
            <w:r>
              <w:rPr>
                <w:b/>
                <w:bCs/>
                <w:lang w:val="en-US"/>
              </w:rPr>
              <w:t>-20</w:t>
            </w:r>
            <w:r w:rsidR="00CF6AC1">
              <w:rPr>
                <w:b/>
                <w:bCs/>
                <w:lang w:val="en-US"/>
              </w:rPr>
              <w:t>03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783B4A20" w14:textId="7321FE30" w:rsidR="00C95CC1" w:rsidRPr="00CF6AC1" w:rsidRDefault="00CF6AC1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  <w:r w:rsidRPr="00CF6AC1">
              <w:rPr>
                <w:lang w:val="en-US"/>
              </w:rPr>
              <w:t>Head, Department of Humanities and Personal Development, Ministry of Higher and Secondary Specialized Education</w:t>
            </w:r>
          </w:p>
        </w:tc>
      </w:tr>
      <w:tr w:rsidR="00CF6AC1" w:rsidRPr="00664F2F" w14:paraId="784A8DDD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5275CF8" w14:textId="77777777" w:rsidR="00CF6AC1" w:rsidRDefault="00CF6AC1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6226745A" w14:textId="77777777" w:rsidR="00CF6AC1" w:rsidRPr="00CF6AC1" w:rsidRDefault="00CF6AC1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</w:p>
        </w:tc>
      </w:tr>
      <w:tr w:rsidR="00CF6AC1" w:rsidRPr="00664F2F" w14:paraId="40B14FCA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54B1226" w14:textId="06BC630D" w:rsidR="00CF6AC1" w:rsidRDefault="00CF6AC1">
            <w:pPr>
              <w:ind w:left="0"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2004-2013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7C040143" w14:textId="102B94DB" w:rsidR="00CF6AC1" w:rsidRPr="00CF6AC1" w:rsidRDefault="00CF6AC1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  <w:r w:rsidRPr="00CF6AC1">
              <w:rPr>
                <w:lang w:val="en-US"/>
              </w:rPr>
              <w:t>Professor, Department of Statistics, Tashkent Financial Institute</w:t>
            </w:r>
          </w:p>
        </w:tc>
      </w:tr>
      <w:tr w:rsidR="00C95CC1" w:rsidRPr="00664F2F" w14:paraId="071E7032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D21CE5" w14:textId="77777777" w:rsidR="00C95CC1" w:rsidRPr="00BC651E" w:rsidRDefault="00C95CC1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18AB851D" w14:textId="77777777" w:rsidR="00C95CC1" w:rsidRPr="00367220" w:rsidRDefault="00C95CC1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</w:p>
        </w:tc>
      </w:tr>
      <w:tr w:rsidR="00CF6AC1" w:rsidRPr="00664F2F" w14:paraId="23FB728E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CF695FC" w14:textId="54BEF60D" w:rsidR="00CF6AC1" w:rsidRPr="00BC651E" w:rsidRDefault="00AC5A0C">
            <w:pPr>
              <w:ind w:left="0"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2013-2018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2AE4BB8A" w14:textId="4C2D72A1" w:rsidR="00CF6AC1" w:rsidRPr="00AC5A0C" w:rsidRDefault="00AC5A0C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  <w:r w:rsidRPr="00AC5A0C">
              <w:rPr>
                <w:lang w:val="en-US"/>
              </w:rPr>
              <w:t>Professor, Department of Economic Theory, Tashkent Financial Institute</w:t>
            </w:r>
          </w:p>
        </w:tc>
      </w:tr>
      <w:tr w:rsidR="00CF6AC1" w:rsidRPr="00664F2F" w14:paraId="7685CB43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B3AF2A8" w14:textId="77777777" w:rsidR="00CF6AC1" w:rsidRPr="00BC651E" w:rsidRDefault="00CF6AC1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1F7C16DC" w14:textId="77777777" w:rsidR="00CF6AC1" w:rsidRPr="00367220" w:rsidRDefault="00CF6AC1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</w:p>
        </w:tc>
      </w:tr>
      <w:tr w:rsidR="00AC5A0C" w:rsidRPr="00664F2F" w14:paraId="7DD16B18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D5BB8B4" w14:textId="6C44225A" w:rsidR="00AC5A0C" w:rsidRPr="00BC651E" w:rsidRDefault="00AC5A0C">
            <w:pPr>
              <w:ind w:left="0"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2018-2019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32C9ABD2" w14:textId="44B662BA" w:rsidR="00AC5A0C" w:rsidRPr="00AC5A0C" w:rsidRDefault="00AC5A0C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  <w:r w:rsidRPr="00AC5A0C">
              <w:rPr>
                <w:lang w:val="en-US"/>
              </w:rPr>
              <w:t>Acting Head, Department of Econometrics and Digital Economy, Tashkent Financial Institute</w:t>
            </w:r>
          </w:p>
        </w:tc>
      </w:tr>
      <w:tr w:rsidR="00AC5A0C" w:rsidRPr="00664F2F" w14:paraId="695BD3A7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956B503" w14:textId="77777777" w:rsidR="00AC5A0C" w:rsidRPr="00BC651E" w:rsidRDefault="00AC5A0C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7E6AFC3E" w14:textId="77777777" w:rsidR="00AC5A0C" w:rsidRPr="00367220" w:rsidRDefault="00AC5A0C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</w:p>
        </w:tc>
      </w:tr>
      <w:tr w:rsidR="00AC5A0C" w:rsidRPr="00664F2F" w14:paraId="04C4E411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E67C6E8" w14:textId="54539626" w:rsidR="00AC5A0C" w:rsidRPr="00BC651E" w:rsidRDefault="00AC5A0C">
            <w:pPr>
              <w:ind w:left="0"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2019-2020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4E4694BD" w14:textId="6ABFC71D" w:rsidR="00AC5A0C" w:rsidRPr="00AC5A0C" w:rsidRDefault="00AC5A0C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  <w:r w:rsidRPr="00AC5A0C">
              <w:rPr>
                <w:lang w:val="en-US"/>
              </w:rPr>
              <w:t>Professor, Department of Higher Mathematics, Statistics and Econometrics, Tashkent Financial Institute</w:t>
            </w:r>
          </w:p>
        </w:tc>
      </w:tr>
      <w:tr w:rsidR="00AC5A0C" w:rsidRPr="00664F2F" w14:paraId="7E78C218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3E7CBF" w14:textId="77777777" w:rsidR="00AC5A0C" w:rsidRPr="00BC651E" w:rsidRDefault="00AC5A0C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20447CE9" w14:textId="77777777" w:rsidR="00AC5A0C" w:rsidRPr="00367220" w:rsidRDefault="00AC5A0C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</w:p>
        </w:tc>
      </w:tr>
      <w:tr w:rsidR="00F67556" w:rsidRPr="00664F2F" w14:paraId="4C389891" w14:textId="77777777" w:rsidTr="00BC651E">
        <w:trPr>
          <w:trHeight w:val="113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5C2ECA8" w14:textId="629A001E" w:rsidR="00F67556" w:rsidRPr="00FC5826" w:rsidRDefault="00367220">
            <w:pPr>
              <w:ind w:left="0" w:firstLine="0"/>
              <w:rPr>
                <w:b/>
                <w:bCs/>
                <w:lang w:val="en-US"/>
              </w:rPr>
            </w:pPr>
            <w:r w:rsidRPr="00367220">
              <w:rPr>
                <w:b/>
                <w:bCs/>
              </w:rPr>
              <w:t>20</w:t>
            </w:r>
            <w:r w:rsidR="00FC5826">
              <w:rPr>
                <w:b/>
                <w:bCs/>
                <w:lang w:val="en-US"/>
              </w:rPr>
              <w:t>2</w:t>
            </w:r>
            <w:r w:rsidR="00AC5A0C">
              <w:rPr>
                <w:b/>
                <w:bCs/>
                <w:lang w:val="en-US"/>
              </w:rPr>
              <w:t>0</w:t>
            </w:r>
            <w:r w:rsidR="00FC5826">
              <w:rPr>
                <w:b/>
                <w:bCs/>
                <w:lang w:val="en-US"/>
              </w:rPr>
              <w:t>-present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11FDAF3E" w14:textId="70EEF25E" w:rsidR="00F67556" w:rsidRPr="00AC5A0C" w:rsidRDefault="00AC5A0C" w:rsidP="00367220">
            <w:pPr>
              <w:rPr>
                <w:lang w:val="en-US"/>
              </w:rPr>
            </w:pPr>
            <w:r w:rsidRPr="00AC5A0C">
              <w:rPr>
                <w:lang w:val="en-US"/>
              </w:rPr>
              <w:t>Professor, Department of Statistics and Econometrics, Tashkent Financial Institute</w:t>
            </w:r>
          </w:p>
        </w:tc>
      </w:tr>
      <w:tr w:rsidR="00C3665A" w:rsidRPr="007C34D6" w14:paraId="5A4EA7F7" w14:textId="77777777" w:rsidTr="00367220">
        <w:trPr>
          <w:trHeight w:val="92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241D19C" w14:textId="77777777" w:rsidR="00C3665A" w:rsidRDefault="00FC5826" w:rsidP="00C3665A">
            <w:pPr>
              <w:spacing w:after="442"/>
              <w:ind w:left="0" w:firstLine="0"/>
            </w:pPr>
            <w:r>
              <w:rPr>
                <w:b/>
                <w:lang w:val="en-US"/>
              </w:rPr>
              <w:t>Languages</w:t>
            </w:r>
            <w:r w:rsidR="00C3665A">
              <w:rPr>
                <w:b/>
              </w:rPr>
              <w:t xml:space="preserve"> </w:t>
            </w:r>
          </w:p>
          <w:p w14:paraId="22132CD5" w14:textId="77777777" w:rsidR="00C3665A" w:rsidRDefault="00C3665A" w:rsidP="00C3665A">
            <w:pPr>
              <w:ind w:left="0" w:firstLine="0"/>
            </w:pPr>
            <w:r>
              <w:t xml:space="preserve"> 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54ABB514" w14:textId="5E8800CF" w:rsidR="00C3665A" w:rsidRPr="00C3665A" w:rsidRDefault="00CF6AC1" w:rsidP="00C3665A">
            <w:pPr>
              <w:ind w:left="0" w:firstLine="0"/>
              <w:rPr>
                <w:lang w:val="en-US"/>
              </w:rPr>
            </w:pPr>
            <w:r>
              <w:t>Russian, English, Turkish</w:t>
            </w:r>
          </w:p>
        </w:tc>
      </w:tr>
      <w:tr w:rsidR="009821CD" w:rsidRPr="00664F2F" w14:paraId="14C63838" w14:textId="77777777" w:rsidTr="005251E9">
        <w:trPr>
          <w:trHeight w:val="920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1C10ED97" w14:textId="3AC398D9" w:rsidR="009821CD" w:rsidRDefault="00E5772F" w:rsidP="00C3665A">
            <w:pPr>
              <w:spacing w:after="442"/>
              <w:ind w:left="0"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Qualifications</w:t>
            </w:r>
          </w:p>
        </w:tc>
        <w:tc>
          <w:tcPr>
            <w:tcW w:w="8836" w:type="dxa"/>
            <w:tcBorders>
              <w:top w:val="nil"/>
              <w:left w:val="nil"/>
              <w:right w:val="nil"/>
            </w:tcBorders>
          </w:tcPr>
          <w:p w14:paraId="507788C1" w14:textId="755A4955" w:rsidR="009821CD" w:rsidRPr="00C25CE0" w:rsidRDefault="0007095C" w:rsidP="00C3665A">
            <w:pPr>
              <w:ind w:left="0" w:firstLine="0"/>
              <w:rPr>
                <w:lang w:val="en-US"/>
              </w:rPr>
            </w:pPr>
            <w:r w:rsidRPr="00C25CE0">
              <w:rPr>
                <w:lang w:val="en-US"/>
              </w:rPr>
              <w:t>Doctor of Economic Sciences</w:t>
            </w:r>
            <w:r>
              <w:rPr>
                <w:lang w:val="en-US"/>
              </w:rPr>
              <w:t xml:space="preserve">, </w:t>
            </w:r>
            <w:r w:rsidR="00C25CE0" w:rsidRPr="00C25CE0">
              <w:rPr>
                <w:lang w:val="en-US"/>
              </w:rPr>
              <w:t>Economist-Mathematician</w:t>
            </w:r>
          </w:p>
        </w:tc>
      </w:tr>
      <w:tr w:rsidR="00F67556" w:rsidRPr="00664F2F" w14:paraId="1D9C9F15" w14:textId="77777777" w:rsidTr="005251E9">
        <w:trPr>
          <w:trHeight w:val="461"/>
        </w:trPr>
        <w:tc>
          <w:tcPr>
            <w:tcW w:w="1440" w:type="dxa"/>
          </w:tcPr>
          <w:p w14:paraId="168E978F" w14:textId="77777777" w:rsidR="00F67556" w:rsidRPr="00C3665A" w:rsidRDefault="00C3665A" w:rsidP="00BC651E">
            <w:pPr>
              <w:ind w:left="0" w:firstLine="0"/>
              <w:rPr>
                <w:b/>
                <w:bCs/>
                <w:lang w:val="en-US"/>
              </w:rPr>
            </w:pPr>
            <w:r w:rsidRPr="00C3665A">
              <w:rPr>
                <w:b/>
                <w:bCs/>
                <w:lang w:val="en-US"/>
              </w:rPr>
              <w:lastRenderedPageBreak/>
              <w:t>Selected Articles and Conference Papers:</w:t>
            </w:r>
          </w:p>
          <w:p w14:paraId="775900D8" w14:textId="77777777" w:rsidR="00F67556" w:rsidRPr="00C3665A" w:rsidRDefault="00BC651E">
            <w:pPr>
              <w:ind w:left="0" w:firstLine="0"/>
              <w:rPr>
                <w:lang w:val="en-US"/>
              </w:rPr>
            </w:pPr>
            <w:r w:rsidRPr="00C3665A">
              <w:rPr>
                <w:lang w:val="en-US"/>
              </w:rPr>
              <w:t xml:space="preserve"> </w:t>
            </w:r>
          </w:p>
        </w:tc>
        <w:tc>
          <w:tcPr>
            <w:tcW w:w="8836" w:type="dxa"/>
          </w:tcPr>
          <w:p w14:paraId="2C824BA4" w14:textId="77777777" w:rsidR="00F67556" w:rsidRPr="00BC651E" w:rsidRDefault="00BC651E" w:rsidP="00FC5826">
            <w:pPr>
              <w:pStyle w:val="a3"/>
              <w:rPr>
                <w:szCs w:val="20"/>
                <w:lang w:val="en-US"/>
              </w:rPr>
            </w:pPr>
            <w:r w:rsidRPr="00BC651E">
              <w:rPr>
                <w:rFonts w:hAnsi="Symbol"/>
                <w:sz w:val="20"/>
                <w:szCs w:val="20"/>
                <w:lang w:val="en-US"/>
              </w:rPr>
              <w:t xml:space="preserve"> </w:t>
            </w:r>
          </w:p>
        </w:tc>
      </w:tr>
      <w:tr w:rsidR="00C95CC1" w:rsidRPr="005251E9" w14:paraId="26116D99" w14:textId="77777777" w:rsidTr="005251E9">
        <w:trPr>
          <w:trHeight w:val="461"/>
        </w:trPr>
        <w:tc>
          <w:tcPr>
            <w:tcW w:w="1440" w:type="dxa"/>
          </w:tcPr>
          <w:p w14:paraId="1C8FAD91" w14:textId="77777777" w:rsidR="00C95CC1" w:rsidRPr="005251E9" w:rsidRDefault="00C95CC1" w:rsidP="00BC651E">
            <w:pPr>
              <w:ind w:left="0" w:firstLine="0"/>
              <w:rPr>
                <w:b/>
                <w:bCs/>
                <w:szCs w:val="20"/>
                <w:lang w:val="en-US"/>
              </w:rPr>
            </w:pPr>
          </w:p>
        </w:tc>
        <w:tc>
          <w:tcPr>
            <w:tcW w:w="8836" w:type="dxa"/>
          </w:tcPr>
          <w:p w14:paraId="4F024B59" w14:textId="4EF69430" w:rsidR="00C95CC1" w:rsidRPr="005251E9" w:rsidRDefault="005251E9" w:rsidP="00FC5826">
            <w:pPr>
              <w:pStyle w:val="a3"/>
              <w:rPr>
                <w:rFonts w:hAnsi="Symbol"/>
                <w:sz w:val="20"/>
                <w:szCs w:val="20"/>
                <w:lang w:val="en-US"/>
              </w:rPr>
            </w:pPr>
            <w:proofErr w:type="spellStart"/>
            <w:r w:rsidRPr="005251E9">
              <w:rPr>
                <w:rStyle w:val="a4"/>
                <w:sz w:val="20"/>
                <w:szCs w:val="20"/>
                <w:lang w:val="en-US"/>
              </w:rPr>
              <w:t>Toshmatov</w:t>
            </w:r>
            <w:proofErr w:type="spellEnd"/>
            <w:r w:rsidRPr="005251E9">
              <w:rPr>
                <w:rStyle w:val="a4"/>
                <w:sz w:val="20"/>
                <w:szCs w:val="20"/>
                <w:lang w:val="en-US"/>
              </w:rPr>
              <w:t xml:space="preserve"> Z. </w:t>
            </w:r>
            <w:proofErr w:type="spellStart"/>
            <w:r w:rsidRPr="005251E9">
              <w:rPr>
                <w:rStyle w:val="a4"/>
                <w:sz w:val="20"/>
                <w:szCs w:val="20"/>
                <w:lang w:val="en-US"/>
              </w:rPr>
              <w:t>Kh</w:t>
            </w:r>
            <w:proofErr w:type="spellEnd"/>
            <w:r w:rsidRPr="005251E9">
              <w:rPr>
                <w:rStyle w:val="a4"/>
                <w:sz w:val="20"/>
                <w:szCs w:val="20"/>
                <w:lang w:val="en-US"/>
              </w:rPr>
              <w:t>.</w:t>
            </w:r>
            <w:r w:rsidRPr="005251E9">
              <w:rPr>
                <w:sz w:val="20"/>
                <w:szCs w:val="20"/>
                <w:lang w:val="en-US"/>
              </w:rPr>
              <w:br/>
              <w:t xml:space="preserve">The Role of Finance in Gender Budgeting // </w:t>
            </w:r>
            <w:r w:rsidRPr="005251E9">
              <w:rPr>
                <w:rStyle w:val="a5"/>
                <w:sz w:val="20"/>
                <w:szCs w:val="20"/>
                <w:lang w:val="en-US"/>
              </w:rPr>
              <w:t>American Journal of Science and Learning for Development</w:t>
            </w:r>
            <w:r w:rsidRPr="005251E9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5251E9">
              <w:rPr>
                <w:sz w:val="20"/>
                <w:szCs w:val="20"/>
              </w:rPr>
              <w:t>Vol</w:t>
            </w:r>
            <w:proofErr w:type="spellEnd"/>
            <w:r w:rsidRPr="005251E9">
              <w:rPr>
                <w:sz w:val="20"/>
                <w:szCs w:val="20"/>
              </w:rPr>
              <w:t xml:space="preserve">. 3, No. 1, </w:t>
            </w:r>
            <w:proofErr w:type="spellStart"/>
            <w:r w:rsidRPr="005251E9">
              <w:rPr>
                <w:sz w:val="20"/>
                <w:szCs w:val="20"/>
              </w:rPr>
              <w:t>January</w:t>
            </w:r>
            <w:proofErr w:type="spellEnd"/>
            <w:r w:rsidRPr="005251E9">
              <w:rPr>
                <w:sz w:val="20"/>
                <w:szCs w:val="20"/>
              </w:rPr>
              <w:t xml:space="preserve"> 2024. </w:t>
            </w:r>
            <w:proofErr w:type="spellStart"/>
            <w:r w:rsidRPr="005251E9">
              <w:rPr>
                <w:sz w:val="20"/>
                <w:szCs w:val="20"/>
              </w:rPr>
              <w:t>Impact</w:t>
            </w:r>
            <w:proofErr w:type="spellEnd"/>
            <w:r w:rsidRPr="005251E9">
              <w:rPr>
                <w:sz w:val="20"/>
                <w:szCs w:val="20"/>
              </w:rPr>
              <w:t xml:space="preserve"> </w:t>
            </w:r>
            <w:proofErr w:type="spellStart"/>
            <w:r w:rsidRPr="005251E9">
              <w:rPr>
                <w:sz w:val="20"/>
                <w:szCs w:val="20"/>
              </w:rPr>
              <w:t>Factor</w:t>
            </w:r>
            <w:proofErr w:type="spellEnd"/>
            <w:r w:rsidRPr="005251E9">
              <w:rPr>
                <w:sz w:val="20"/>
                <w:szCs w:val="20"/>
              </w:rPr>
              <w:t>: 9.58; SJIF (2023): 5.349.</w:t>
            </w:r>
          </w:p>
        </w:tc>
      </w:tr>
      <w:tr w:rsidR="005251E9" w:rsidRPr="005251E9" w14:paraId="1E612C12" w14:textId="77777777" w:rsidTr="005251E9">
        <w:trPr>
          <w:trHeight w:val="461"/>
        </w:trPr>
        <w:tc>
          <w:tcPr>
            <w:tcW w:w="1440" w:type="dxa"/>
          </w:tcPr>
          <w:p w14:paraId="57B0F1C7" w14:textId="77777777" w:rsidR="005251E9" w:rsidRPr="005251E9" w:rsidRDefault="005251E9" w:rsidP="00BC651E">
            <w:pPr>
              <w:ind w:left="0" w:firstLine="0"/>
              <w:rPr>
                <w:b/>
                <w:bCs/>
                <w:szCs w:val="20"/>
                <w:lang w:val="en-US"/>
              </w:rPr>
            </w:pPr>
          </w:p>
        </w:tc>
        <w:tc>
          <w:tcPr>
            <w:tcW w:w="8836" w:type="dxa"/>
          </w:tcPr>
          <w:p w14:paraId="3A3856A8" w14:textId="584259FF" w:rsidR="005251E9" w:rsidRPr="005251E9" w:rsidRDefault="005251E9" w:rsidP="005251E9">
            <w:pPr>
              <w:spacing w:before="100" w:beforeAutospacing="1" w:after="100" w:afterAutospacing="1"/>
              <w:ind w:left="0" w:firstLine="0"/>
              <w:rPr>
                <w:rStyle w:val="a4"/>
                <w:b w:val="0"/>
                <w:bCs w:val="0"/>
                <w:color w:val="auto"/>
                <w:szCs w:val="20"/>
              </w:rPr>
            </w:pPr>
            <w:proofErr w:type="spellStart"/>
            <w:r w:rsidRPr="005251E9">
              <w:rPr>
                <w:b/>
                <w:bCs/>
                <w:color w:val="auto"/>
                <w:szCs w:val="20"/>
                <w:lang w:val="en-US"/>
              </w:rPr>
              <w:t>Toshmatov</w:t>
            </w:r>
            <w:proofErr w:type="spellEnd"/>
            <w:r w:rsidRPr="005251E9">
              <w:rPr>
                <w:b/>
                <w:bCs/>
                <w:color w:val="auto"/>
                <w:szCs w:val="20"/>
                <w:lang w:val="en-US"/>
              </w:rPr>
              <w:t xml:space="preserve"> Z.</w:t>
            </w:r>
            <w:r w:rsidRPr="005251E9">
              <w:rPr>
                <w:color w:val="auto"/>
                <w:szCs w:val="20"/>
                <w:lang w:val="en-US"/>
              </w:rPr>
              <w:br/>
              <w:t>“</w:t>
            </w:r>
            <w:proofErr w:type="spellStart"/>
            <w:r w:rsidRPr="005251E9">
              <w:rPr>
                <w:color w:val="auto"/>
                <w:szCs w:val="20"/>
                <w:lang w:val="en-US"/>
              </w:rPr>
              <w:t>Iqtisodiyot”mi</w:t>
            </w:r>
            <w:proofErr w:type="spellEnd"/>
            <w:r w:rsidRPr="005251E9">
              <w:rPr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5251E9">
              <w:rPr>
                <w:color w:val="auto"/>
                <w:szCs w:val="20"/>
                <w:lang w:val="en-US"/>
              </w:rPr>
              <w:t>yoki</w:t>
            </w:r>
            <w:proofErr w:type="spellEnd"/>
            <w:r w:rsidRPr="005251E9">
              <w:rPr>
                <w:color w:val="auto"/>
                <w:szCs w:val="20"/>
                <w:lang w:val="en-US"/>
              </w:rPr>
              <w:t xml:space="preserve"> “</w:t>
            </w:r>
            <w:proofErr w:type="spellStart"/>
            <w:r w:rsidRPr="005251E9">
              <w:rPr>
                <w:color w:val="auto"/>
                <w:szCs w:val="20"/>
                <w:lang w:val="en-US"/>
              </w:rPr>
              <w:t>Iqtisod</w:t>
            </w:r>
            <w:proofErr w:type="spellEnd"/>
            <w:r w:rsidRPr="005251E9">
              <w:rPr>
                <w:color w:val="auto"/>
                <w:szCs w:val="20"/>
                <w:lang w:val="en-US"/>
              </w:rPr>
              <w:t xml:space="preserve">”? // </w:t>
            </w:r>
            <w:proofErr w:type="spellStart"/>
            <w:r w:rsidRPr="005251E9">
              <w:rPr>
                <w:i/>
                <w:iCs/>
                <w:color w:val="auto"/>
                <w:szCs w:val="20"/>
                <w:lang w:val="en-US"/>
              </w:rPr>
              <w:t>Oʻzbekiston</w:t>
            </w:r>
            <w:proofErr w:type="spellEnd"/>
            <w:r w:rsidRPr="005251E9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5251E9">
              <w:rPr>
                <w:i/>
                <w:iCs/>
                <w:color w:val="auto"/>
                <w:szCs w:val="20"/>
                <w:lang w:val="en-US"/>
              </w:rPr>
              <w:t>statistika</w:t>
            </w:r>
            <w:proofErr w:type="spellEnd"/>
            <w:r w:rsidRPr="005251E9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5251E9">
              <w:rPr>
                <w:i/>
                <w:iCs/>
                <w:color w:val="auto"/>
                <w:szCs w:val="20"/>
                <w:lang w:val="en-US"/>
              </w:rPr>
              <w:t>axborotnomasi</w:t>
            </w:r>
            <w:proofErr w:type="spellEnd"/>
            <w:r w:rsidRPr="005251E9">
              <w:rPr>
                <w:color w:val="auto"/>
                <w:szCs w:val="20"/>
                <w:lang w:val="en-US"/>
              </w:rPr>
              <w:t xml:space="preserve">. </w:t>
            </w:r>
            <w:r w:rsidRPr="005251E9">
              <w:rPr>
                <w:color w:val="auto"/>
                <w:szCs w:val="20"/>
              </w:rPr>
              <w:t xml:space="preserve">2024, </w:t>
            </w:r>
            <w:proofErr w:type="spellStart"/>
            <w:r w:rsidRPr="005251E9">
              <w:rPr>
                <w:color w:val="auto"/>
                <w:szCs w:val="20"/>
              </w:rPr>
              <w:t>Vol</w:t>
            </w:r>
            <w:proofErr w:type="spellEnd"/>
            <w:r w:rsidRPr="005251E9">
              <w:rPr>
                <w:color w:val="auto"/>
                <w:szCs w:val="20"/>
              </w:rPr>
              <w:t>. 1(17)</w:t>
            </w:r>
          </w:p>
        </w:tc>
      </w:tr>
      <w:tr w:rsidR="005251E9" w:rsidRPr="005251E9" w14:paraId="71ABAF36" w14:textId="77777777" w:rsidTr="005251E9">
        <w:trPr>
          <w:trHeight w:val="461"/>
        </w:trPr>
        <w:tc>
          <w:tcPr>
            <w:tcW w:w="1440" w:type="dxa"/>
          </w:tcPr>
          <w:p w14:paraId="0E90C5D7" w14:textId="77777777" w:rsidR="005251E9" w:rsidRPr="005251E9" w:rsidRDefault="005251E9" w:rsidP="00BC651E">
            <w:pPr>
              <w:ind w:left="0" w:firstLine="0"/>
              <w:rPr>
                <w:b/>
                <w:bCs/>
                <w:szCs w:val="20"/>
                <w:lang w:val="en-US"/>
              </w:rPr>
            </w:pPr>
          </w:p>
        </w:tc>
        <w:tc>
          <w:tcPr>
            <w:tcW w:w="8836" w:type="dxa"/>
          </w:tcPr>
          <w:p w14:paraId="63027E14" w14:textId="55E9C7C7" w:rsidR="005251E9" w:rsidRPr="005251E9" w:rsidRDefault="005251E9" w:rsidP="005251E9">
            <w:pPr>
              <w:spacing w:before="100" w:beforeAutospacing="1" w:after="100" w:afterAutospacing="1"/>
              <w:ind w:left="0" w:firstLine="0"/>
              <w:rPr>
                <w:color w:val="auto"/>
                <w:szCs w:val="20"/>
              </w:rPr>
            </w:pPr>
            <w:proofErr w:type="spellStart"/>
            <w:r w:rsidRPr="005251E9">
              <w:rPr>
                <w:b/>
                <w:bCs/>
                <w:color w:val="auto"/>
                <w:szCs w:val="20"/>
              </w:rPr>
              <w:t>Toshmatov</w:t>
            </w:r>
            <w:proofErr w:type="spellEnd"/>
            <w:r w:rsidRPr="005251E9">
              <w:rPr>
                <w:b/>
                <w:bCs/>
                <w:color w:val="auto"/>
                <w:szCs w:val="20"/>
              </w:rPr>
              <w:t xml:space="preserve"> Z. </w:t>
            </w:r>
            <w:proofErr w:type="spellStart"/>
            <w:r w:rsidRPr="005251E9">
              <w:rPr>
                <w:b/>
                <w:bCs/>
                <w:color w:val="auto"/>
                <w:szCs w:val="20"/>
              </w:rPr>
              <w:t>Kh</w:t>
            </w:r>
            <w:proofErr w:type="spellEnd"/>
            <w:r w:rsidRPr="005251E9">
              <w:rPr>
                <w:b/>
                <w:bCs/>
                <w:color w:val="auto"/>
                <w:szCs w:val="20"/>
              </w:rPr>
              <w:t>.</w:t>
            </w:r>
            <w:r w:rsidRPr="005251E9">
              <w:rPr>
                <w:color w:val="auto"/>
                <w:szCs w:val="20"/>
              </w:rPr>
              <w:br/>
              <w:t xml:space="preserve">Особенности инвентаризации объектов интеллектуальной собственности // </w:t>
            </w:r>
            <w:r w:rsidRPr="005251E9">
              <w:rPr>
                <w:i/>
                <w:iCs/>
                <w:color w:val="auto"/>
                <w:szCs w:val="20"/>
              </w:rPr>
              <w:t>Экономика и предпринимательство</w:t>
            </w:r>
            <w:r w:rsidRPr="005251E9">
              <w:rPr>
                <w:color w:val="auto"/>
                <w:szCs w:val="20"/>
              </w:rPr>
              <w:t>. 2017, №6. (</w:t>
            </w:r>
            <w:proofErr w:type="spellStart"/>
            <w:r w:rsidRPr="005251E9">
              <w:rPr>
                <w:color w:val="auto"/>
                <w:szCs w:val="20"/>
              </w:rPr>
              <w:t>in</w:t>
            </w:r>
            <w:proofErr w:type="spellEnd"/>
            <w:r w:rsidRPr="005251E9">
              <w:rPr>
                <w:color w:val="auto"/>
                <w:szCs w:val="20"/>
              </w:rPr>
              <w:t xml:space="preserve"> </w:t>
            </w:r>
            <w:proofErr w:type="spellStart"/>
            <w:r w:rsidRPr="005251E9">
              <w:rPr>
                <w:color w:val="auto"/>
                <w:szCs w:val="20"/>
              </w:rPr>
              <w:t>Russian</w:t>
            </w:r>
            <w:proofErr w:type="spellEnd"/>
            <w:r w:rsidRPr="005251E9">
              <w:rPr>
                <w:color w:val="auto"/>
                <w:szCs w:val="20"/>
              </w:rPr>
              <w:t>)</w:t>
            </w:r>
          </w:p>
        </w:tc>
      </w:tr>
      <w:tr w:rsidR="005251E9" w:rsidRPr="005251E9" w14:paraId="5E16BCD9" w14:textId="77777777" w:rsidTr="005251E9">
        <w:trPr>
          <w:trHeight w:val="461"/>
        </w:trPr>
        <w:tc>
          <w:tcPr>
            <w:tcW w:w="1440" w:type="dxa"/>
          </w:tcPr>
          <w:p w14:paraId="78AFD80C" w14:textId="77777777" w:rsidR="005251E9" w:rsidRPr="005251E9" w:rsidRDefault="005251E9" w:rsidP="00BC651E">
            <w:pPr>
              <w:ind w:left="0" w:firstLine="0"/>
              <w:rPr>
                <w:b/>
                <w:bCs/>
                <w:szCs w:val="20"/>
                <w:lang w:val="en-US"/>
              </w:rPr>
            </w:pPr>
          </w:p>
        </w:tc>
        <w:tc>
          <w:tcPr>
            <w:tcW w:w="8836" w:type="dxa"/>
          </w:tcPr>
          <w:p w14:paraId="0D0042FE" w14:textId="25FE8E25" w:rsidR="005251E9" w:rsidRPr="005251E9" w:rsidRDefault="005251E9" w:rsidP="005251E9">
            <w:pPr>
              <w:spacing w:before="100" w:beforeAutospacing="1" w:after="100" w:afterAutospacing="1"/>
              <w:ind w:left="0" w:firstLine="0"/>
              <w:rPr>
                <w:b/>
                <w:bCs/>
                <w:color w:val="auto"/>
                <w:szCs w:val="20"/>
              </w:rPr>
            </w:pPr>
            <w:proofErr w:type="spellStart"/>
            <w:r w:rsidRPr="005251E9">
              <w:rPr>
                <w:rStyle w:val="a4"/>
                <w:szCs w:val="20"/>
                <w:lang w:val="en-US"/>
              </w:rPr>
              <w:t>Toshmatov</w:t>
            </w:r>
            <w:proofErr w:type="spellEnd"/>
            <w:r w:rsidRPr="005251E9">
              <w:rPr>
                <w:rStyle w:val="a4"/>
                <w:szCs w:val="20"/>
                <w:lang w:val="en-US"/>
              </w:rPr>
              <w:t xml:space="preserve"> Z. </w:t>
            </w:r>
            <w:proofErr w:type="spellStart"/>
            <w:r w:rsidRPr="005251E9">
              <w:rPr>
                <w:rStyle w:val="a4"/>
                <w:szCs w:val="20"/>
                <w:lang w:val="en-US"/>
              </w:rPr>
              <w:t>Kh</w:t>
            </w:r>
            <w:proofErr w:type="spellEnd"/>
            <w:r w:rsidRPr="005251E9">
              <w:rPr>
                <w:rStyle w:val="a4"/>
                <w:szCs w:val="20"/>
                <w:lang w:val="en-US"/>
              </w:rPr>
              <w:t>.</w:t>
            </w:r>
            <w:r w:rsidRPr="005251E9">
              <w:rPr>
                <w:szCs w:val="20"/>
                <w:lang w:val="en-US"/>
              </w:rPr>
              <w:br/>
            </w:r>
            <w:proofErr w:type="spellStart"/>
            <w:r w:rsidRPr="005251E9">
              <w:rPr>
                <w:szCs w:val="20"/>
                <w:lang w:val="en-US"/>
              </w:rPr>
              <w:t>Iqtisodiy</w:t>
            </w:r>
            <w:proofErr w:type="spellEnd"/>
            <w:r w:rsidRPr="005251E9">
              <w:rPr>
                <w:szCs w:val="20"/>
                <w:lang w:val="en-US"/>
              </w:rPr>
              <w:t xml:space="preserve"> </w:t>
            </w:r>
            <w:proofErr w:type="spellStart"/>
            <w:r w:rsidRPr="005251E9">
              <w:rPr>
                <w:szCs w:val="20"/>
                <w:lang w:val="en-US"/>
              </w:rPr>
              <w:t>tadqiqotlarda</w:t>
            </w:r>
            <w:proofErr w:type="spellEnd"/>
            <w:r w:rsidRPr="005251E9">
              <w:rPr>
                <w:szCs w:val="20"/>
                <w:lang w:val="en-US"/>
              </w:rPr>
              <w:t xml:space="preserve"> </w:t>
            </w:r>
            <w:proofErr w:type="spellStart"/>
            <w:r w:rsidRPr="005251E9">
              <w:rPr>
                <w:szCs w:val="20"/>
                <w:lang w:val="en-US"/>
              </w:rPr>
              <w:t>tarjima</w:t>
            </w:r>
            <w:proofErr w:type="spellEnd"/>
            <w:r w:rsidRPr="005251E9">
              <w:rPr>
                <w:szCs w:val="20"/>
                <w:lang w:val="en-US"/>
              </w:rPr>
              <w:t xml:space="preserve"> </w:t>
            </w:r>
            <w:proofErr w:type="spellStart"/>
            <w:r w:rsidRPr="005251E9">
              <w:rPr>
                <w:szCs w:val="20"/>
                <w:lang w:val="en-US"/>
              </w:rPr>
              <w:t>masalalari</w:t>
            </w:r>
            <w:proofErr w:type="spellEnd"/>
            <w:r w:rsidRPr="005251E9">
              <w:rPr>
                <w:szCs w:val="20"/>
                <w:lang w:val="en-US"/>
              </w:rPr>
              <w:t xml:space="preserve"> // </w:t>
            </w:r>
            <w:proofErr w:type="spellStart"/>
            <w:r w:rsidRPr="005251E9">
              <w:rPr>
                <w:rStyle w:val="a5"/>
                <w:szCs w:val="20"/>
                <w:lang w:val="en-US"/>
              </w:rPr>
              <w:t>Ilmiy</w:t>
            </w:r>
            <w:proofErr w:type="spellEnd"/>
            <w:r w:rsidRPr="005251E9">
              <w:rPr>
                <w:rStyle w:val="a5"/>
                <w:szCs w:val="20"/>
                <w:lang w:val="en-US"/>
              </w:rPr>
              <w:t xml:space="preserve"> </w:t>
            </w:r>
            <w:proofErr w:type="spellStart"/>
            <w:r w:rsidRPr="005251E9">
              <w:rPr>
                <w:rStyle w:val="a5"/>
                <w:szCs w:val="20"/>
                <w:lang w:val="en-US"/>
              </w:rPr>
              <w:t>Axborotnoma</w:t>
            </w:r>
            <w:proofErr w:type="spellEnd"/>
            <w:r w:rsidRPr="005251E9">
              <w:rPr>
                <w:szCs w:val="20"/>
                <w:lang w:val="en-US"/>
              </w:rPr>
              <w:t xml:space="preserve">. </w:t>
            </w:r>
            <w:r w:rsidRPr="005251E9">
              <w:rPr>
                <w:szCs w:val="20"/>
              </w:rPr>
              <w:t xml:space="preserve">2025, </w:t>
            </w:r>
            <w:proofErr w:type="spellStart"/>
            <w:r w:rsidRPr="005251E9">
              <w:rPr>
                <w:szCs w:val="20"/>
              </w:rPr>
              <w:t>Maxsus</w:t>
            </w:r>
            <w:proofErr w:type="spellEnd"/>
            <w:r w:rsidRPr="005251E9">
              <w:rPr>
                <w:szCs w:val="20"/>
              </w:rPr>
              <w:t xml:space="preserve"> </w:t>
            </w:r>
            <w:proofErr w:type="spellStart"/>
            <w:r w:rsidRPr="005251E9">
              <w:rPr>
                <w:szCs w:val="20"/>
              </w:rPr>
              <w:t>son</w:t>
            </w:r>
            <w:proofErr w:type="spellEnd"/>
            <w:r w:rsidRPr="005251E9">
              <w:rPr>
                <w:szCs w:val="20"/>
              </w:rPr>
              <w:t>. UO‘T: 699.86.697.74.</w:t>
            </w:r>
          </w:p>
        </w:tc>
      </w:tr>
    </w:tbl>
    <w:p w14:paraId="404CD028" w14:textId="0EDCC1F0" w:rsidR="000149FD" w:rsidRPr="005251E9" w:rsidRDefault="00BC651E" w:rsidP="00CD0CA1">
      <w:pPr>
        <w:ind w:left="0" w:firstLine="0"/>
        <w:rPr>
          <w:color w:val="auto"/>
          <w:szCs w:val="20"/>
          <w:lang w:val="en-US"/>
        </w:rPr>
      </w:pPr>
      <w:r w:rsidRPr="005251E9">
        <w:rPr>
          <w:szCs w:val="20"/>
          <w:lang w:val="en-US"/>
        </w:rPr>
        <w:t xml:space="preserve"> </w:t>
      </w:r>
    </w:p>
    <w:p w14:paraId="20A428DA" w14:textId="77777777" w:rsidR="00F67556" w:rsidRPr="00C95CC1" w:rsidRDefault="00F67556">
      <w:pPr>
        <w:ind w:left="0" w:firstLine="0"/>
        <w:rPr>
          <w:szCs w:val="20"/>
          <w:lang w:val="en-US"/>
        </w:rPr>
      </w:pPr>
    </w:p>
    <w:sectPr w:rsidR="00F67556" w:rsidRPr="00C95CC1">
      <w:pgSz w:w="12240" w:h="15840"/>
      <w:pgMar w:top="728" w:right="961" w:bottom="71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NDA Times UZ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871"/>
    <w:multiLevelType w:val="hybridMultilevel"/>
    <w:tmpl w:val="1C52C2AE"/>
    <w:lvl w:ilvl="0" w:tplc="40E60EF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C2915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EE40A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BA36A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20E81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EA497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3C090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6E795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6416A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79116B"/>
    <w:multiLevelType w:val="hybridMultilevel"/>
    <w:tmpl w:val="BC3C0280"/>
    <w:lvl w:ilvl="0" w:tplc="292AAC4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1C3DC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56D9A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80C1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96CBD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8E12B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6C21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6EA69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02781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055DB5"/>
    <w:multiLevelType w:val="hybridMultilevel"/>
    <w:tmpl w:val="722220AC"/>
    <w:lvl w:ilvl="0" w:tplc="B54EECC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B8971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0E8C7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F0C80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12784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D0C03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2EF9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34BED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16B3E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683C3B"/>
    <w:multiLevelType w:val="hybridMultilevel"/>
    <w:tmpl w:val="E16C6668"/>
    <w:lvl w:ilvl="0" w:tplc="122C9B3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3CE15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94A62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D2B0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229B5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980EA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826C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ECDF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6C630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A03B90"/>
    <w:multiLevelType w:val="hybridMultilevel"/>
    <w:tmpl w:val="8CA63D3A"/>
    <w:lvl w:ilvl="0" w:tplc="664AACF2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8E9C10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9E7F22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6091DC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AAF9BE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86E342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3CF48A">
      <w:start w:val="1"/>
      <w:numFmt w:val="bullet"/>
      <w:lvlText w:val="•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8E8314">
      <w:start w:val="1"/>
      <w:numFmt w:val="bullet"/>
      <w:lvlText w:val="o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2EB4D2">
      <w:start w:val="1"/>
      <w:numFmt w:val="bullet"/>
      <w:lvlText w:val="▪"/>
      <w:lvlJc w:val="left"/>
      <w:pPr>
        <w:ind w:left="7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A60024"/>
    <w:multiLevelType w:val="hybridMultilevel"/>
    <w:tmpl w:val="2C8E989E"/>
    <w:lvl w:ilvl="0" w:tplc="739CBB7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0A6D0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2ED78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2A531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0240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18E40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92F34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66487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28314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556"/>
    <w:rsid w:val="000149FD"/>
    <w:rsid w:val="0007095C"/>
    <w:rsid w:val="0026623B"/>
    <w:rsid w:val="00367220"/>
    <w:rsid w:val="005251E9"/>
    <w:rsid w:val="0065299B"/>
    <w:rsid w:val="00664F2F"/>
    <w:rsid w:val="007C34D6"/>
    <w:rsid w:val="00833EB2"/>
    <w:rsid w:val="009821CD"/>
    <w:rsid w:val="00AC5A0C"/>
    <w:rsid w:val="00BB252A"/>
    <w:rsid w:val="00BC651E"/>
    <w:rsid w:val="00BD62EF"/>
    <w:rsid w:val="00C25CE0"/>
    <w:rsid w:val="00C3665A"/>
    <w:rsid w:val="00C95CC1"/>
    <w:rsid w:val="00CA3B17"/>
    <w:rsid w:val="00CD0CA1"/>
    <w:rsid w:val="00CF6AC1"/>
    <w:rsid w:val="00E5772F"/>
    <w:rsid w:val="00F67556"/>
    <w:rsid w:val="00FC5826"/>
    <w:rsid w:val="00FD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736C4"/>
  <w15:docId w15:val="{31C62D0E-D7BF-4A45-9F67-F871E770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65299B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styleId="a4">
    <w:name w:val="Strong"/>
    <w:basedOn w:val="a0"/>
    <w:uiPriority w:val="22"/>
    <w:qFormat/>
    <w:rsid w:val="00C3665A"/>
    <w:rPr>
      <w:b/>
      <w:bCs/>
    </w:rPr>
  </w:style>
  <w:style w:type="character" w:styleId="a5">
    <w:name w:val="Emphasis"/>
    <w:basedOn w:val="a0"/>
    <w:uiPriority w:val="20"/>
    <w:qFormat/>
    <w:rsid w:val="00C366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Updated MPP Resume Template</vt:lpstr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MPP Resume Template</dc:title>
  <dc:subject/>
  <dc:creator>RuNa</dc:creator>
  <cp:keywords>resume, MPP, job, job search, skills, career, OCA template, application</cp:keywords>
  <cp:lastModifiedBy>user</cp:lastModifiedBy>
  <cp:revision>6</cp:revision>
  <dcterms:created xsi:type="dcterms:W3CDTF">2025-09-26T07:32:00Z</dcterms:created>
  <dcterms:modified xsi:type="dcterms:W3CDTF">2026-01-05T08:06:00Z</dcterms:modified>
</cp:coreProperties>
</file>